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A17CC" w14:textId="77777777" w:rsidR="00C03259" w:rsidRDefault="00C03259">
      <w:pPr>
        <w:pStyle w:val="Ttulo2"/>
        <w:rPr>
          <w:rFonts w:ascii="Tahoma" w:eastAsia="Tahoma" w:hAnsi="Tahoma" w:cs="Tahoma"/>
        </w:rPr>
      </w:pPr>
    </w:p>
    <w:p w14:paraId="779FDDE0" w14:textId="77777777" w:rsidR="00C03259" w:rsidRDefault="00000000">
      <w:pPr>
        <w:jc w:val="right"/>
        <w:rPr>
          <w:rFonts w:ascii="Tahoma" w:eastAsia="Tahoma" w:hAnsi="Tahoma" w:cs="Tahoma"/>
          <w:b/>
          <w:color w:val="7B7B7B"/>
          <w:sz w:val="36"/>
          <w:szCs w:val="36"/>
        </w:rPr>
      </w:pPr>
      <w:r>
        <w:rPr>
          <w:rFonts w:ascii="Tahoma" w:eastAsia="Tahoma" w:hAnsi="Tahoma" w:cs="Tahoma"/>
          <w:b/>
          <w:color w:val="7B7B7B"/>
          <w:sz w:val="36"/>
          <w:szCs w:val="36"/>
        </w:rPr>
        <w:t>Currículum Vitae</w:t>
      </w:r>
    </w:p>
    <w:p w14:paraId="3C7F8BA2" w14:textId="77777777" w:rsidR="000F7C07" w:rsidRPr="000F7C07" w:rsidRDefault="000F7C07" w:rsidP="000F7C07">
      <w:pPr>
        <w:spacing w:after="0"/>
        <w:ind w:left="864" w:right="864"/>
        <w:jc w:val="center"/>
        <w:rPr>
          <w:rFonts w:ascii="Tahoma" w:hAnsi="Tahoma" w:cs="Tahoma"/>
          <w:iCs/>
          <w:color w:val="805085"/>
          <w:sz w:val="36"/>
          <w:szCs w:val="40"/>
          <w:lang w:eastAsia="en-US"/>
        </w:rPr>
      </w:pPr>
      <w:r w:rsidRPr="000F7C07">
        <w:rPr>
          <w:rFonts w:ascii="Tahoma" w:hAnsi="Tahoma" w:cs="Tahoma"/>
          <w:iCs/>
          <w:color w:val="805085"/>
          <w:sz w:val="36"/>
          <w:szCs w:val="40"/>
          <w:lang w:eastAsia="en-US"/>
        </w:rPr>
        <w:t xml:space="preserve">CAEL del Comité Judicial Electoral Distrital </w:t>
      </w:r>
    </w:p>
    <w:p w14:paraId="041C9A26" w14:textId="77777777" w:rsidR="000F7C07" w:rsidRPr="000F7C07" w:rsidRDefault="000F7C07" w:rsidP="000F7C07">
      <w:pPr>
        <w:spacing w:after="0"/>
        <w:ind w:left="864" w:right="864"/>
        <w:jc w:val="center"/>
        <w:rPr>
          <w:rFonts w:ascii="Tahoma" w:hAnsi="Tahoma" w:cs="Tahoma"/>
          <w:iCs/>
          <w:color w:val="805085"/>
          <w:sz w:val="36"/>
          <w:szCs w:val="40"/>
          <w:lang w:eastAsia="en-US"/>
        </w:rPr>
      </w:pPr>
      <w:r w:rsidRPr="000F7C07">
        <w:rPr>
          <w:rFonts w:ascii="Tahoma" w:hAnsi="Tahoma" w:cs="Tahoma"/>
          <w:iCs/>
          <w:color w:val="805085"/>
          <w:sz w:val="36"/>
          <w:szCs w:val="40"/>
          <w:lang w:eastAsia="en-US"/>
        </w:rPr>
        <w:t>07 Torreón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C03259" w14:paraId="2FE99963" w14:textId="77777777">
        <w:tc>
          <w:tcPr>
            <w:tcW w:w="8926" w:type="dxa"/>
          </w:tcPr>
          <w:p w14:paraId="36A0BB36" w14:textId="77777777" w:rsidR="00C03259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Datos personales</w:t>
            </w:r>
          </w:p>
          <w:p w14:paraId="4F3AD464" w14:textId="77777777" w:rsidR="00C03259" w:rsidRDefault="00C03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1EF2EF00" w14:textId="441380D9" w:rsidR="00C03259" w:rsidRPr="000F7C07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color w:val="000000" w:themeColor="text1"/>
              </w:rPr>
            </w:pPr>
            <w:r w:rsidRPr="000F7C07">
              <w:rPr>
                <w:rFonts w:ascii="Tahoma" w:eastAsia="Tahoma" w:hAnsi="Tahoma" w:cs="Tahoma"/>
                <w:color w:val="000000" w:themeColor="text1"/>
                <w:u w:val="single"/>
              </w:rPr>
              <w:t>Nombre</w:t>
            </w:r>
            <w:r w:rsidRPr="000F7C07">
              <w:rPr>
                <w:rFonts w:ascii="Tahoma" w:eastAsia="Tahoma" w:hAnsi="Tahoma" w:cs="Tahoma"/>
                <w:color w:val="000000" w:themeColor="text1"/>
              </w:rPr>
              <w:t>:</w:t>
            </w:r>
            <w:r w:rsidR="000F7C07">
              <w:rPr>
                <w:rFonts w:ascii="Tahoma" w:eastAsia="Tahoma" w:hAnsi="Tahoma" w:cs="Tahoma"/>
                <w:color w:val="000000" w:themeColor="text1"/>
              </w:rPr>
              <w:t xml:space="preserve"> Manuel Alejandro Rodriguez Corrales</w:t>
            </w:r>
          </w:p>
          <w:p w14:paraId="68C79157" w14:textId="77777777" w:rsidR="00C03259" w:rsidRPr="000F7C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60" w:right="864"/>
              <w:rPr>
                <w:rFonts w:ascii="Tahoma" w:eastAsia="Tahoma" w:hAnsi="Tahoma" w:cs="Tahoma"/>
                <w:color w:val="000000" w:themeColor="text1"/>
              </w:rPr>
            </w:pPr>
            <w:r w:rsidRPr="000F7C07">
              <w:rPr>
                <w:rFonts w:ascii="Tahoma" w:eastAsia="Tahoma" w:hAnsi="Tahoma" w:cs="Tahoma"/>
                <w:color w:val="000000" w:themeColor="text1"/>
                <w:u w:val="single"/>
              </w:rPr>
              <w:t>Dirección oficial</w:t>
            </w:r>
            <w:r w:rsidRPr="000F7C07">
              <w:rPr>
                <w:rFonts w:ascii="Tahoma" w:eastAsia="Tahoma" w:hAnsi="Tahoma" w:cs="Tahoma"/>
                <w:color w:val="000000" w:themeColor="text1"/>
              </w:rPr>
              <w:t>: Blvd. Luis Donaldo Colosio No. 6207, Fracc. Rancho La Torrecilla C.P. 25298 en Saltillo, Coahuila de Zaragoza.</w:t>
            </w:r>
          </w:p>
          <w:p w14:paraId="4B1F953D" w14:textId="77777777" w:rsidR="00C03259" w:rsidRPr="000F7C07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color w:val="000000" w:themeColor="text1"/>
              </w:rPr>
            </w:pPr>
            <w:r w:rsidRPr="000F7C07">
              <w:rPr>
                <w:rFonts w:ascii="Tahoma" w:eastAsia="Tahoma" w:hAnsi="Tahoma" w:cs="Tahoma"/>
                <w:color w:val="000000" w:themeColor="text1"/>
                <w:u w:val="single"/>
              </w:rPr>
              <w:t>Teléfono oficial</w:t>
            </w:r>
            <w:r w:rsidRPr="000F7C07">
              <w:rPr>
                <w:rFonts w:ascii="Tahoma" w:eastAsia="Tahoma" w:hAnsi="Tahoma" w:cs="Tahoma"/>
                <w:color w:val="000000" w:themeColor="text1"/>
              </w:rPr>
              <w:t>: 844 4386260</w:t>
            </w:r>
            <w:r w:rsidRPr="000F7C07">
              <w:rPr>
                <w:rFonts w:ascii="Tahoma" w:eastAsia="Tahoma" w:hAnsi="Tahoma" w:cs="Tahoma"/>
                <w:b/>
                <w:color w:val="000000" w:themeColor="text1"/>
                <w:sz w:val="24"/>
                <w:szCs w:val="24"/>
              </w:rPr>
              <w:t xml:space="preserve">                          </w:t>
            </w:r>
          </w:p>
          <w:p w14:paraId="15AD2ED0" w14:textId="77777777" w:rsidR="00C03259" w:rsidRDefault="00C03259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2FAE2ACE" w14:textId="77777777" w:rsidR="00C03259" w:rsidRDefault="00C03259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C03259" w14:paraId="31380DED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47ACF162" w14:textId="77777777" w:rsidR="00C03259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académica</w:t>
            </w:r>
          </w:p>
          <w:p w14:paraId="50B5208E" w14:textId="77777777" w:rsidR="00C03259" w:rsidRDefault="00C03259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4FAECD43" w14:textId="77777777" w:rsidR="00C03259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Estudios realizados: Tecnicatura en Sistemas Computacionales e Informáticos</w:t>
            </w:r>
          </w:p>
          <w:p w14:paraId="00056FD7" w14:textId="77777777" w:rsidR="00C03259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Periodo: 2020 - 2023</w:t>
            </w:r>
          </w:p>
          <w:p w14:paraId="6BA03F2E" w14:textId="77777777" w:rsidR="00C03259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 Bachillerato Técnico Industrial d</w:t>
            </w:r>
            <w:r>
              <w:rPr>
                <w:rFonts w:ascii="Tahoma" w:eastAsia="Tahoma" w:hAnsi="Tahoma" w:cs="Tahoma"/>
              </w:rPr>
              <w:t>e la Laguna</w:t>
            </w:r>
          </w:p>
          <w:p w14:paraId="7DA4AAC4" w14:textId="77777777" w:rsidR="00C03259" w:rsidRDefault="00C03259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4E7B0627" w14:textId="77777777" w:rsidR="00C03259" w:rsidRDefault="00C03259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C03259" w14:paraId="0065D053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60A7E3D4" w14:textId="77777777" w:rsidR="00C03259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profesional</w:t>
            </w:r>
          </w:p>
          <w:p w14:paraId="23DC17CE" w14:textId="77777777" w:rsidR="00C03259" w:rsidRDefault="00C03259">
            <w:pPr>
              <w:jc w:val="both"/>
              <w:rPr>
                <w:rFonts w:ascii="Tahoma" w:eastAsia="Tahoma" w:hAnsi="Tahoma" w:cs="Tahoma"/>
                <w:b/>
              </w:rPr>
            </w:pPr>
          </w:p>
          <w:p w14:paraId="4D8A00DE" w14:textId="77777777" w:rsidR="00C0325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</w:t>
            </w:r>
            <w:r>
              <w:rPr>
                <w:rFonts w:ascii="Tahoma" w:eastAsia="Tahoma" w:hAnsi="Tahoma" w:cs="Tahoma"/>
                <w:color w:val="000000"/>
              </w:rPr>
              <w:t xml:space="preserve">: Instituto </w:t>
            </w:r>
            <w:r>
              <w:rPr>
                <w:rFonts w:ascii="Tahoma" w:eastAsia="Tahoma" w:hAnsi="Tahoma" w:cs="Tahoma"/>
              </w:rPr>
              <w:t>Electoral de Coahuila</w:t>
            </w:r>
          </w:p>
          <w:p w14:paraId="425025FB" w14:textId="77777777" w:rsidR="00C0325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</w:t>
            </w:r>
            <w:r>
              <w:rPr>
                <w:rFonts w:ascii="Tahoma" w:eastAsia="Tahoma" w:hAnsi="Tahoma" w:cs="Tahoma"/>
                <w:color w:val="000000"/>
              </w:rPr>
              <w:t>: 2024</w:t>
            </w:r>
          </w:p>
          <w:p w14:paraId="17CDE627" w14:textId="77777777" w:rsidR="00C0325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Cargo</w:t>
            </w:r>
            <w:r>
              <w:rPr>
                <w:rFonts w:ascii="Tahoma" w:eastAsia="Tahoma" w:hAnsi="Tahoma" w:cs="Tahoma"/>
                <w:color w:val="000000"/>
              </w:rPr>
              <w:t>: Capacitador Asistente Electoral L</w:t>
            </w:r>
            <w:r>
              <w:rPr>
                <w:rFonts w:ascii="Tahoma" w:eastAsia="Tahoma" w:hAnsi="Tahoma" w:cs="Tahoma"/>
              </w:rPr>
              <w:t>ocal</w:t>
            </w:r>
          </w:p>
          <w:p w14:paraId="51032315" w14:textId="77777777" w:rsidR="00C03259" w:rsidRDefault="00C03259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5CF59EA6" w14:textId="77777777" w:rsidR="00C03259" w:rsidRDefault="00C03259">
      <w:pPr>
        <w:jc w:val="both"/>
        <w:rPr>
          <w:rFonts w:ascii="Arial" w:eastAsia="Arial" w:hAnsi="Arial" w:cs="Arial"/>
        </w:rPr>
      </w:pPr>
    </w:p>
    <w:sectPr w:rsidR="00C03259">
      <w:headerReference w:type="default" r:id="rId6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15E50" w14:textId="77777777" w:rsidR="00277D44" w:rsidRDefault="00277D44">
      <w:pPr>
        <w:spacing w:after="0" w:line="240" w:lineRule="auto"/>
      </w:pPr>
      <w:r>
        <w:separator/>
      </w:r>
    </w:p>
  </w:endnote>
  <w:endnote w:type="continuationSeparator" w:id="0">
    <w:p w14:paraId="43130927" w14:textId="77777777" w:rsidR="00277D44" w:rsidRDefault="00277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8D7062-0F3D-4276-909B-57AB18027FA4}"/>
    <w:embedBold r:id="rId2" w:fontKey="{D99ED031-DFEC-40E8-992F-E375FD17B3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CA26FA-2B80-4730-8A14-FFA187E28361}"/>
    <w:embedItalic r:id="rId4" w:fontKey="{509F6EB0-10B8-4583-90A2-E59A1AEBC8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AA5B60C-0745-452D-AF0E-1C3FA15E115C}"/>
    <w:embedBold r:id="rId6" w:fontKey="{4040C69D-1B3A-42E3-8269-334019E5B423}"/>
    <w:embedItalic r:id="rId7" w:fontKey="{CC8FC23E-32B6-4AB5-92D0-0DCF886C34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EB8B839-32DF-4C41-BF84-9A4B08DAB5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07123" w14:textId="77777777" w:rsidR="00277D44" w:rsidRDefault="00277D44">
      <w:pPr>
        <w:spacing w:after="0" w:line="240" w:lineRule="auto"/>
      </w:pPr>
      <w:r>
        <w:separator/>
      </w:r>
    </w:p>
  </w:footnote>
  <w:footnote w:type="continuationSeparator" w:id="0">
    <w:p w14:paraId="4B6ED930" w14:textId="77777777" w:rsidR="00277D44" w:rsidRDefault="00277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6CA55" w14:textId="77777777" w:rsidR="00C032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4D13310" wp14:editId="38A0B977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259"/>
    <w:rsid w:val="000F7C07"/>
    <w:rsid w:val="00277D44"/>
    <w:rsid w:val="007E76EF"/>
    <w:rsid w:val="00C0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A043D"/>
  <w15:docId w15:val="{6615D0A6-6816-4D2D-9626-04563B0E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546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Mariela</cp:lastModifiedBy>
  <cp:revision>2</cp:revision>
  <dcterms:created xsi:type="dcterms:W3CDTF">2025-06-02T22:14:00Z</dcterms:created>
  <dcterms:modified xsi:type="dcterms:W3CDTF">2025-06-02T22:14:00Z</dcterms:modified>
</cp:coreProperties>
</file>